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BB" w:rsidRPr="00090EB5" w:rsidRDefault="00921B6F" w:rsidP="0063139F">
      <w:pPr>
        <w:ind w:left="4860" w:right="12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FE29BB" w:rsidRPr="00090EB5">
        <w:rPr>
          <w:bCs/>
          <w:sz w:val="28"/>
          <w:szCs w:val="28"/>
        </w:rPr>
        <w:t>ТВЕРЖДЕНО</w:t>
      </w:r>
    </w:p>
    <w:p w:rsidR="00FE29BB" w:rsidRPr="00090EB5" w:rsidRDefault="00FE29BB" w:rsidP="0063139F">
      <w:pPr>
        <w:ind w:left="4860" w:right="119"/>
        <w:rPr>
          <w:bCs/>
          <w:sz w:val="28"/>
          <w:szCs w:val="28"/>
        </w:rPr>
      </w:pPr>
      <w:r w:rsidRPr="00090EB5">
        <w:rPr>
          <w:bCs/>
          <w:sz w:val="28"/>
          <w:szCs w:val="28"/>
        </w:rPr>
        <w:t>приказом комитета культуры и молодежной политики Администрации Великого Новгорода</w:t>
      </w:r>
    </w:p>
    <w:p w:rsidR="00FE29BB" w:rsidRPr="00090EB5" w:rsidRDefault="00FE29BB" w:rsidP="0063139F">
      <w:pPr>
        <w:ind w:left="4860" w:right="119"/>
        <w:rPr>
          <w:bCs/>
          <w:sz w:val="28"/>
          <w:szCs w:val="28"/>
        </w:rPr>
      </w:pPr>
      <w:r w:rsidRPr="009744CE">
        <w:rPr>
          <w:bCs/>
          <w:sz w:val="28"/>
          <w:szCs w:val="28"/>
        </w:rPr>
        <w:t xml:space="preserve">от </w:t>
      </w:r>
      <w:r w:rsidR="009744CE">
        <w:rPr>
          <w:bCs/>
          <w:sz w:val="28"/>
          <w:szCs w:val="28"/>
        </w:rPr>
        <w:t>11.10.2019</w:t>
      </w:r>
      <w:r w:rsidRPr="009744CE">
        <w:rPr>
          <w:bCs/>
          <w:sz w:val="28"/>
          <w:szCs w:val="28"/>
        </w:rPr>
        <w:t xml:space="preserve">   №</w:t>
      </w:r>
      <w:r w:rsidRPr="00090EB5">
        <w:rPr>
          <w:bCs/>
          <w:sz w:val="28"/>
          <w:szCs w:val="28"/>
        </w:rPr>
        <w:t xml:space="preserve"> </w:t>
      </w:r>
      <w:r w:rsidR="009744CE">
        <w:rPr>
          <w:bCs/>
          <w:sz w:val="28"/>
          <w:szCs w:val="28"/>
        </w:rPr>
        <w:t>105</w:t>
      </w:r>
      <w:r w:rsidRPr="00090EB5">
        <w:rPr>
          <w:bCs/>
          <w:sz w:val="28"/>
          <w:szCs w:val="28"/>
        </w:rPr>
        <w:t xml:space="preserve"> </w:t>
      </w: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ПОЛОЖЕНИЕ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D3355E">
        <w:rPr>
          <w:b/>
          <w:sz w:val="28"/>
          <w:szCs w:val="28"/>
          <w:lang w:val="en-US"/>
        </w:rPr>
        <w:t>XI</w:t>
      </w:r>
      <w:r w:rsidR="000C64B6" w:rsidRPr="00D3355E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</w:rPr>
        <w:t xml:space="preserve"> Международно</w:t>
      </w:r>
      <w:r w:rsidR="000C64B6">
        <w:rPr>
          <w:b/>
          <w:sz w:val="28"/>
          <w:szCs w:val="28"/>
        </w:rPr>
        <w:t>го</w:t>
      </w:r>
      <w:r w:rsidRPr="00C07660">
        <w:rPr>
          <w:b/>
          <w:sz w:val="28"/>
          <w:szCs w:val="28"/>
        </w:rPr>
        <w:t xml:space="preserve"> конкурс</w:t>
      </w:r>
      <w:r w:rsidR="000C64B6">
        <w:rPr>
          <w:b/>
          <w:sz w:val="28"/>
          <w:szCs w:val="28"/>
        </w:rPr>
        <w:t>а</w:t>
      </w:r>
      <w:r w:rsidRPr="00C07660">
        <w:rPr>
          <w:b/>
          <w:sz w:val="28"/>
          <w:szCs w:val="28"/>
        </w:rPr>
        <w:t xml:space="preserve"> юных пианистов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 В. Рахманинова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 xml:space="preserve">(Великий Новгород, </w:t>
      </w:r>
      <w:r w:rsidR="000C64B6" w:rsidRPr="00D3355E">
        <w:rPr>
          <w:b/>
          <w:sz w:val="28"/>
          <w:szCs w:val="28"/>
        </w:rPr>
        <w:t>1</w:t>
      </w:r>
      <w:r w:rsidRPr="00D3355E">
        <w:rPr>
          <w:b/>
          <w:sz w:val="28"/>
          <w:szCs w:val="28"/>
        </w:rPr>
        <w:t>–</w:t>
      </w:r>
      <w:r w:rsidR="000C64B6" w:rsidRPr="00D3355E">
        <w:rPr>
          <w:b/>
          <w:sz w:val="28"/>
          <w:szCs w:val="28"/>
        </w:rPr>
        <w:t>5</w:t>
      </w:r>
      <w:r w:rsidRPr="00D3355E">
        <w:rPr>
          <w:b/>
          <w:sz w:val="28"/>
          <w:szCs w:val="28"/>
        </w:rPr>
        <w:t xml:space="preserve"> апреля 20</w:t>
      </w:r>
      <w:r w:rsidR="000C64B6" w:rsidRPr="00D3355E">
        <w:rPr>
          <w:b/>
          <w:sz w:val="28"/>
          <w:szCs w:val="28"/>
        </w:rPr>
        <w:t>20</w:t>
      </w:r>
      <w:r w:rsidRPr="00C07660">
        <w:rPr>
          <w:b/>
          <w:sz w:val="28"/>
          <w:szCs w:val="28"/>
        </w:rPr>
        <w:t xml:space="preserve"> г.)</w:t>
      </w:r>
    </w:p>
    <w:p w:rsidR="00FE29BB" w:rsidRPr="00C07660" w:rsidRDefault="00FE29BB" w:rsidP="00FE29BB">
      <w:pPr>
        <w:contextualSpacing/>
        <w:jc w:val="center"/>
        <w:rPr>
          <w:sz w:val="28"/>
          <w:szCs w:val="28"/>
        </w:rPr>
      </w:pPr>
    </w:p>
    <w:p w:rsidR="00FE29BB" w:rsidRPr="00C07660" w:rsidRDefault="00FE29BB" w:rsidP="00FE29BB">
      <w:pPr>
        <w:pStyle w:val="a7"/>
        <w:numPr>
          <w:ilvl w:val="0"/>
          <w:numId w:val="1"/>
        </w:numPr>
        <w:ind w:left="357" w:firstLine="0"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Общие положения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</w:t>
      </w:r>
      <w:r w:rsidR="00026105">
        <w:rPr>
          <w:sz w:val="28"/>
          <w:szCs w:val="28"/>
        </w:rPr>
        <w:t xml:space="preserve">ени </w:t>
      </w:r>
      <w:r w:rsidR="00026105" w:rsidRPr="00C07660">
        <w:rPr>
          <w:sz w:val="28"/>
          <w:szCs w:val="28"/>
        </w:rPr>
        <w:t xml:space="preserve">С. В. Рахманинова </w:t>
      </w:r>
      <w:r w:rsidRPr="00C07660">
        <w:rPr>
          <w:sz w:val="28"/>
          <w:szCs w:val="28"/>
        </w:rPr>
        <w:t xml:space="preserve">(далее – Конкурс), проводимый раз в два года в </w:t>
      </w:r>
      <w:r w:rsidR="00A713D0">
        <w:rPr>
          <w:sz w:val="28"/>
          <w:szCs w:val="28"/>
        </w:rPr>
        <w:t xml:space="preserve">одном из старейших городов России </w:t>
      </w:r>
      <w:r w:rsidR="00A713D0" w:rsidRPr="00C07660">
        <w:rPr>
          <w:sz w:val="28"/>
          <w:szCs w:val="28"/>
        </w:rPr>
        <w:t>–</w:t>
      </w:r>
      <w:r w:rsidR="00A713D0">
        <w:rPr>
          <w:sz w:val="28"/>
          <w:szCs w:val="28"/>
        </w:rPr>
        <w:t xml:space="preserve"> в </w:t>
      </w:r>
      <w:r w:rsidRPr="00C07660">
        <w:rPr>
          <w:sz w:val="28"/>
          <w:szCs w:val="28"/>
        </w:rPr>
        <w:t>Великом Новгороде, является авторитетным специализированным конкурсом, история которого насчитывает четверть века. Особую значимость Конкурсу, объединяющему юных музыкантов из разных городов России и зарубежья,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</w:t>
      </w:r>
      <w:proofErr w:type="gramStart"/>
      <w:r w:rsidRPr="00C07660">
        <w:rPr>
          <w:sz w:val="28"/>
          <w:szCs w:val="28"/>
        </w:rPr>
        <w:t>рс вкл</w:t>
      </w:r>
      <w:proofErr w:type="gramEnd"/>
      <w:r w:rsidRPr="00C07660">
        <w:rPr>
          <w:sz w:val="28"/>
          <w:szCs w:val="28"/>
        </w:rPr>
        <w:t>ючён в Ассоциацию музыкальных конкурсов России.</w:t>
      </w:r>
      <w:r w:rsidRPr="00C07660">
        <w:t xml:space="preserve"> </w:t>
      </w:r>
      <w:r w:rsidRPr="00C07660">
        <w:rPr>
          <w:sz w:val="28"/>
          <w:szCs w:val="28"/>
        </w:rPr>
        <w:tab/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</w:t>
      </w:r>
      <w:r w:rsidRPr="00D3355E">
        <w:rPr>
          <w:sz w:val="28"/>
          <w:szCs w:val="28"/>
        </w:rPr>
        <w:t xml:space="preserve">с </w:t>
      </w:r>
      <w:r w:rsidR="00CE03B8" w:rsidRPr="00D3355E">
        <w:rPr>
          <w:sz w:val="28"/>
          <w:szCs w:val="28"/>
        </w:rPr>
        <w:t>1</w:t>
      </w:r>
      <w:r w:rsidRPr="00D3355E">
        <w:rPr>
          <w:sz w:val="28"/>
          <w:szCs w:val="28"/>
        </w:rPr>
        <w:t xml:space="preserve"> по </w:t>
      </w:r>
      <w:r w:rsidR="00CE03B8" w:rsidRPr="00D3355E">
        <w:rPr>
          <w:sz w:val="28"/>
          <w:szCs w:val="28"/>
        </w:rPr>
        <w:t>5</w:t>
      </w:r>
      <w:r w:rsidRPr="00D3355E">
        <w:rPr>
          <w:sz w:val="28"/>
          <w:szCs w:val="28"/>
        </w:rPr>
        <w:t xml:space="preserve"> апреля 20</w:t>
      </w:r>
      <w:r w:rsidR="00CE03B8" w:rsidRPr="00D3355E">
        <w:rPr>
          <w:sz w:val="28"/>
          <w:szCs w:val="28"/>
        </w:rPr>
        <w:t>20</w:t>
      </w:r>
      <w:r w:rsidRPr="00D3355E">
        <w:rPr>
          <w:sz w:val="28"/>
          <w:szCs w:val="28"/>
        </w:rPr>
        <w:t> г.</w:t>
      </w:r>
      <w:r w:rsidRPr="00C07660">
        <w:rPr>
          <w:sz w:val="28"/>
          <w:szCs w:val="28"/>
        </w:rPr>
        <w:t xml:space="preserve">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 (Великий Новгород, ул. Б.</w:t>
      </w:r>
      <w:r w:rsidRPr="00C07660">
        <w:rPr>
          <w:sz w:val="28"/>
          <w:szCs w:val="28"/>
          <w:lang w:val="en-US"/>
        </w:rPr>
        <w:t> </w:t>
      </w:r>
      <w:proofErr w:type="gramStart"/>
      <w:r w:rsidRPr="00C07660">
        <w:rPr>
          <w:sz w:val="28"/>
          <w:szCs w:val="28"/>
        </w:rPr>
        <w:t>Московская</w:t>
      </w:r>
      <w:proofErr w:type="gramEnd"/>
      <w:r w:rsidRPr="00C07660">
        <w:rPr>
          <w:sz w:val="28"/>
          <w:szCs w:val="28"/>
        </w:rPr>
        <w:t>, д. 37/9).</w:t>
      </w:r>
    </w:p>
    <w:p w:rsidR="00FE29BB" w:rsidRPr="00C07660" w:rsidRDefault="00FE29BB" w:rsidP="00FE29BB">
      <w:pPr>
        <w:ind w:firstLine="709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="002A49F0">
        <w:rPr>
          <w:sz w:val="28"/>
          <w:szCs w:val="28"/>
        </w:rPr>
        <w:t>Министерство культуры</w:t>
      </w:r>
      <w:r w:rsidRPr="00C07660">
        <w:rPr>
          <w:sz w:val="28"/>
          <w:szCs w:val="28"/>
        </w:rPr>
        <w:t xml:space="preserve"> Новгородской области,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молодежной политики Администрации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культуры, искусства и общественных инициатив «Диалог».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:rsidR="00FE29BB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:rsidR="00026105" w:rsidRPr="00C07660" w:rsidRDefault="00026105" w:rsidP="00026105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повышение престижа труда преподавателей музыкальн</w:t>
      </w:r>
      <w:r w:rsidR="000835D6">
        <w:rPr>
          <w:sz w:val="28"/>
          <w:szCs w:val="28"/>
        </w:rPr>
        <w:t xml:space="preserve">ых </w:t>
      </w:r>
      <w:r w:rsidRPr="00C07660">
        <w:rPr>
          <w:sz w:val="28"/>
          <w:szCs w:val="28"/>
        </w:rPr>
        <w:t>образовательных организаций;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–</w:t>
      </w:r>
      <w:r w:rsidR="00026105"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обмен опытом в области сольного фортепианного исполнительства между преподавателями </w:t>
      </w:r>
      <w:r w:rsidRPr="000835D6">
        <w:rPr>
          <w:sz w:val="28"/>
          <w:szCs w:val="28"/>
        </w:rPr>
        <w:t>музыкальн</w:t>
      </w:r>
      <w:r w:rsidR="000835D6" w:rsidRPr="000835D6">
        <w:rPr>
          <w:sz w:val="28"/>
          <w:szCs w:val="28"/>
        </w:rPr>
        <w:t xml:space="preserve">ых </w:t>
      </w:r>
      <w:r w:rsidRPr="000835D6">
        <w:rPr>
          <w:sz w:val="28"/>
          <w:szCs w:val="28"/>
        </w:rPr>
        <w:t>образовательных</w:t>
      </w:r>
      <w:r w:rsidRPr="00C07660">
        <w:rPr>
          <w:sz w:val="28"/>
          <w:szCs w:val="28"/>
        </w:rPr>
        <w:t xml:space="preserve"> организаций различного уровня;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продвижение имиджа Великого Новгорода как родины всемирно известного музыканта С. В. Рахманинова.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0"/>
        <w:contextualSpacing/>
        <w:jc w:val="center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Участники Конкурса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</w:t>
      </w:r>
      <w:proofErr w:type="gramStart"/>
      <w:r w:rsidRPr="00C07660">
        <w:rPr>
          <w:i/>
          <w:sz w:val="28"/>
          <w:szCs w:val="28"/>
        </w:rPr>
        <w:t xml:space="preserve"> А</w:t>
      </w:r>
      <w:proofErr w:type="gramEnd"/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</w:t>
      </w:r>
      <w:proofErr w:type="gramStart"/>
      <w:r w:rsidRPr="00C07660">
        <w:rPr>
          <w:i/>
          <w:sz w:val="28"/>
          <w:szCs w:val="28"/>
        </w:rPr>
        <w:t xml:space="preserve"> В</w:t>
      </w:r>
      <w:proofErr w:type="gramEnd"/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 xml:space="preserve">2 – от 13 до 16 лет (включительно). 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</w:t>
      </w:r>
      <w:r w:rsidRPr="00D3355E">
        <w:rPr>
          <w:sz w:val="28"/>
          <w:szCs w:val="28"/>
        </w:rPr>
        <w:t>Конкурса (</w:t>
      </w:r>
      <w:r w:rsidR="0079237A" w:rsidRPr="00D3355E">
        <w:rPr>
          <w:sz w:val="28"/>
          <w:szCs w:val="28"/>
        </w:rPr>
        <w:t>1</w:t>
      </w:r>
      <w:r w:rsidRPr="00D3355E">
        <w:rPr>
          <w:sz w:val="28"/>
          <w:szCs w:val="28"/>
        </w:rPr>
        <w:t xml:space="preserve"> апреля 20</w:t>
      </w:r>
      <w:r w:rsidR="0079237A" w:rsidRPr="00D3355E">
        <w:rPr>
          <w:sz w:val="28"/>
          <w:szCs w:val="28"/>
        </w:rPr>
        <w:t>20</w:t>
      </w:r>
      <w:r w:rsidRPr="00D3355E">
        <w:rPr>
          <w:sz w:val="28"/>
          <w:szCs w:val="28"/>
        </w:rPr>
        <w:t xml:space="preserve"> г.).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ind w:left="720"/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3. Требования к программе выступления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3.2. Программа должна состоять из разнохарактерных произведений.</w:t>
      </w:r>
      <w:r w:rsidRPr="00C07660">
        <w:t xml:space="preserve"> </w:t>
      </w:r>
      <w:r w:rsidRPr="000835D6">
        <w:rPr>
          <w:rFonts w:eastAsia="Calibri"/>
          <w:i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3.3. Исполнение произведений С. В. Рахманинова во всех категориях, возрастных группах и турах обязательно (кроме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в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туре не могут быть исполнены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3.5.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>Время звучания программы: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 12 лет) – не более 15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20 минут.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 В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12 лет) – не более 20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 В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25 минут.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3.6.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 xml:space="preserve">Во втором туре участники категории </w:t>
      </w:r>
      <w:r w:rsidRPr="00C07660">
        <w:rPr>
          <w:rFonts w:eastAsia="Calibri"/>
          <w:sz w:val="28"/>
          <w:szCs w:val="28"/>
          <w:lang w:val="en-US" w:eastAsia="en-US"/>
        </w:rPr>
        <w:t>B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>М. В. Плетнёв.</w:t>
      </w:r>
      <w:proofErr w:type="gramEnd"/>
      <w:r w:rsidRPr="00C07660">
        <w:rPr>
          <w:sz w:val="28"/>
          <w:szCs w:val="28"/>
        </w:rPr>
        <w:t xml:space="preserve"> Маленькие </w:t>
      </w:r>
      <w:r w:rsidRPr="00C07660">
        <w:rPr>
          <w:sz w:val="28"/>
          <w:szCs w:val="28"/>
        </w:rPr>
        <w:lastRenderedPageBreak/>
        <w:t>вариации на тему Рахманинова</w:t>
      </w:r>
      <w:r w:rsidRPr="00C07660">
        <w:rPr>
          <w:rFonts w:eastAsia="Calibri"/>
          <w:sz w:val="28"/>
          <w:szCs w:val="28"/>
          <w:lang w:eastAsia="en-US"/>
        </w:rPr>
        <w:t xml:space="preserve">). Ноты обязательного сочинения высылаются участникам по электронной почте сразу после получения их заявлений на участие в Конкурсе. 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3.7.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4. Порядок проведения конкурсных прослушиваний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rFonts w:eastAsia="Calibri"/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</w:t>
      </w:r>
      <w:r w:rsidRPr="00C07660">
        <w:rPr>
          <w:rFonts w:eastAsia="Calibri"/>
          <w:sz w:val="28"/>
          <w:szCs w:val="28"/>
          <w:lang w:eastAsia="en-US"/>
        </w:rPr>
        <w:t xml:space="preserve"> для всех возрастных групп в обеих категориях.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Pr="00C07660">
        <w:rPr>
          <w:rFonts w:eastAsia="Calibri"/>
          <w:sz w:val="28"/>
          <w:szCs w:val="28"/>
          <w:lang w:eastAsia="en-US"/>
        </w:rPr>
        <w:t xml:space="preserve">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4.3. Все произведения программы исполняются наизусть.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4.4. П</w:t>
      </w:r>
      <w:r>
        <w:rPr>
          <w:rFonts w:eastAsia="Calibri"/>
          <w:sz w:val="28"/>
          <w:szCs w:val="28"/>
          <w:lang w:eastAsia="en-US"/>
        </w:rPr>
        <w:t>о</w:t>
      </w:r>
      <w:r w:rsidRPr="00C07660">
        <w:rPr>
          <w:rFonts w:eastAsia="Calibri"/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Права на аудио- и видеозаписи выступлений участников конкурсного прослушивания принадлежат </w:t>
      </w:r>
      <w:r w:rsidR="009356E9">
        <w:rPr>
          <w:sz w:val="28"/>
          <w:szCs w:val="28"/>
        </w:rPr>
        <w:t>м</w:t>
      </w:r>
      <w:r w:rsidR="009356E9" w:rsidRPr="00C07660">
        <w:rPr>
          <w:sz w:val="28"/>
          <w:szCs w:val="28"/>
        </w:rPr>
        <w:t>униципально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автономно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учреждени</w:t>
      </w:r>
      <w:r w:rsidR="009356E9">
        <w:rPr>
          <w:sz w:val="28"/>
          <w:szCs w:val="28"/>
        </w:rPr>
        <w:t>ю</w:t>
      </w:r>
      <w:r w:rsidR="009356E9" w:rsidRPr="00C07660">
        <w:rPr>
          <w:sz w:val="28"/>
          <w:szCs w:val="28"/>
        </w:rPr>
        <w:t xml:space="preserve">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rFonts w:eastAsia="Calibri"/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 xml:space="preserve">тся за </w:t>
      </w:r>
      <w:r w:rsidR="009356E9">
        <w:rPr>
          <w:sz w:val="28"/>
          <w:szCs w:val="28"/>
        </w:rPr>
        <w:t>исполнительным директором Конкурса</w:t>
      </w:r>
      <w:r w:rsidRPr="00C07660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5. Жюри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6. Награждение участников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>лауреата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 и вручаются дипломы лауреатов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III</w:t>
      </w:r>
      <w:r w:rsidRPr="00C07660">
        <w:rPr>
          <w:rFonts w:eastAsia="Calibri"/>
          <w:sz w:val="28"/>
          <w:szCs w:val="28"/>
          <w:lang w:eastAsia="en-US"/>
        </w:rPr>
        <w:t xml:space="preserve"> степени, а также денежные премии в размере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гран-при – 50 000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лауреат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30 000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20 000 рублей,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10 000 рублей.</w:t>
      </w:r>
    </w:p>
    <w:p w:rsidR="00701212" w:rsidRDefault="00701212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sz w:val="28"/>
          <w:szCs w:val="28"/>
        </w:rPr>
        <w:t>Призовой фонд состоит из благотворительных пожертвований спонсоров.</w:t>
      </w:r>
    </w:p>
    <w:p w:rsidR="006D7E2C" w:rsidRDefault="006D7E2C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объявления победителей призовой фонд может быть увеличен спонсорами/партнерами и/или учредителями Конкурса.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Pr="00C07660">
        <w:rPr>
          <w:rFonts w:eastAsia="Calibri"/>
          <w:sz w:val="28"/>
          <w:szCs w:val="28"/>
          <w:lang w:eastAsia="en-US"/>
        </w:rPr>
        <w:t>определени</w:t>
      </w:r>
      <w:r>
        <w:rPr>
          <w:rFonts w:eastAsia="Calibri"/>
          <w:sz w:val="28"/>
          <w:szCs w:val="28"/>
          <w:lang w:eastAsia="en-US"/>
        </w:rPr>
        <w:t>и</w:t>
      </w:r>
      <w:r w:rsidRPr="00C07660">
        <w:rPr>
          <w:rFonts w:eastAsia="Calibri"/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632A"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 w:rsidRPr="0097632A">
        <w:rPr>
          <w:rFonts w:eastAsia="Calibri"/>
          <w:sz w:val="28"/>
          <w:szCs w:val="28"/>
          <w:lang w:eastAsia="en-US"/>
        </w:rPr>
        <w:t xml:space="preserve">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rFonts w:eastAsia="Calibri"/>
          <w:sz w:val="28"/>
          <w:szCs w:val="28"/>
          <w:lang w:val="en-US" w:eastAsia="en-US"/>
        </w:rPr>
        <w:t>I</w:t>
      </w:r>
      <w:r w:rsidRPr="0097632A">
        <w:rPr>
          <w:rFonts w:eastAsia="Calibri"/>
          <w:sz w:val="28"/>
          <w:szCs w:val="28"/>
          <w:lang w:eastAsia="en-US"/>
        </w:rPr>
        <w:t xml:space="preserve">, </w:t>
      </w:r>
      <w:r w:rsidRPr="0097632A">
        <w:rPr>
          <w:rFonts w:eastAsia="Calibri"/>
          <w:sz w:val="28"/>
          <w:szCs w:val="28"/>
          <w:lang w:val="en-US" w:eastAsia="en-US"/>
        </w:rPr>
        <w:t>II</w:t>
      </w:r>
      <w:r w:rsidRPr="0097632A">
        <w:rPr>
          <w:rFonts w:eastAsia="Calibri"/>
          <w:sz w:val="28"/>
          <w:szCs w:val="28"/>
          <w:lang w:eastAsia="en-US"/>
        </w:rPr>
        <w:t xml:space="preserve"> или </w:t>
      </w:r>
      <w:r w:rsidRPr="0097632A">
        <w:rPr>
          <w:rFonts w:eastAsia="Calibri"/>
          <w:sz w:val="28"/>
          <w:szCs w:val="28"/>
          <w:lang w:val="en-US" w:eastAsia="en-US"/>
        </w:rPr>
        <w:t>III</w:t>
      </w:r>
      <w:r w:rsidRPr="0097632A">
        <w:rPr>
          <w:rFonts w:eastAsia="Calibri"/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rFonts w:eastAsia="Calibri"/>
          <w:sz w:val="28"/>
          <w:szCs w:val="28"/>
          <w:lang w:eastAsia="en-US"/>
        </w:rPr>
        <w:t>ям</w:t>
      </w:r>
      <w:r w:rsidRPr="0097632A">
        <w:rPr>
          <w:rFonts w:eastAsia="Calibri"/>
          <w:sz w:val="28"/>
          <w:szCs w:val="28"/>
          <w:lang w:eastAsia="en-US"/>
        </w:rPr>
        <w:t>, определённы</w:t>
      </w:r>
      <w:r>
        <w:rPr>
          <w:rFonts w:eastAsia="Calibri"/>
          <w:sz w:val="28"/>
          <w:szCs w:val="28"/>
          <w:lang w:eastAsia="en-US"/>
        </w:rPr>
        <w:t>м</w:t>
      </w:r>
      <w:r w:rsidRPr="0097632A">
        <w:rPr>
          <w:rFonts w:eastAsia="Calibri"/>
          <w:sz w:val="28"/>
          <w:szCs w:val="28"/>
          <w:lang w:eastAsia="en-US"/>
        </w:rPr>
        <w:t xml:space="preserve"> решением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6.3. Всем участникам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и поощрительным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приз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за лучшее исполнение произведения С. В. Рахманинова;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lastRenderedPageBreak/>
        <w:t>–</w:t>
      </w:r>
      <w:r w:rsidRPr="00C07660">
        <w:rPr>
          <w:rFonts w:eastAsia="Calibri"/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Центра музыкальной культуры имени С. В. Рахманинова» за лучшее исполнение пьесы М. В. </w:t>
      </w:r>
      <w:proofErr w:type="spellStart"/>
      <w:r w:rsidRPr="00C07660">
        <w:rPr>
          <w:rFonts w:eastAsia="Calibri"/>
          <w:sz w:val="28"/>
          <w:szCs w:val="28"/>
          <w:lang w:eastAsia="en-US"/>
        </w:rPr>
        <w:t>Плетнёва</w:t>
      </w:r>
      <w:proofErr w:type="spellEnd"/>
      <w:r w:rsidRPr="00C07660">
        <w:rPr>
          <w:rFonts w:eastAsia="Calibri"/>
          <w:sz w:val="28"/>
          <w:szCs w:val="28"/>
          <w:lang w:eastAsia="en-US"/>
        </w:rPr>
        <w:t xml:space="preserve"> «Маленькие вариации на тему Рахманинова»; 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 w:rsidRPr="00C07660">
        <w:t xml:space="preserve"> </w:t>
      </w:r>
      <w:r w:rsidRPr="00C07660">
        <w:rPr>
          <w:rFonts w:eastAsia="Calibri"/>
          <w:sz w:val="28"/>
          <w:szCs w:val="28"/>
          <w:lang w:eastAsia="en-US"/>
        </w:rPr>
        <w:t>(лучшему но</w:t>
      </w:r>
      <w:r w:rsidR="005E31FB">
        <w:rPr>
          <w:rFonts w:eastAsia="Calibri"/>
          <w:sz w:val="28"/>
          <w:szCs w:val="28"/>
          <w:lang w:eastAsia="en-US"/>
        </w:rPr>
        <w:t>вгородскому участнику Конкурса).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:rsidR="00FE29BB" w:rsidRPr="00C07660" w:rsidRDefault="00FE29BB" w:rsidP="00FE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rFonts w:eastAsia="Calibri"/>
          <w:sz w:val="28"/>
          <w:szCs w:val="28"/>
          <w:lang w:eastAsia="en-US"/>
        </w:rPr>
        <w:t>Распределение этих премий является компетенцией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7. Финансовые условия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7.1. Невозмещаемый организационный взнос для участников из России составляет 3000 рублей. Для участников из стран  ближнего и дальнего зарубежья вступительный взнос составляет 50 евро</w:t>
      </w:r>
      <w:r w:rsidRPr="00C07660">
        <w:t xml:space="preserve"> </w:t>
      </w:r>
      <w:r>
        <w:t>(</w:t>
      </w:r>
      <w:r w:rsidRPr="00C07660">
        <w:rPr>
          <w:rFonts w:eastAsia="Calibri"/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rFonts w:eastAsia="Calibri"/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rFonts w:eastAsia="Calibri"/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8. Порядок подачи заявлений об участии в Конкурсе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8.1. Для участия в Конкурсе необходимо </w:t>
      </w:r>
      <w:r w:rsidRPr="00D3355E">
        <w:rPr>
          <w:rFonts w:eastAsia="Calibri"/>
          <w:i/>
          <w:sz w:val="28"/>
          <w:szCs w:val="28"/>
          <w:lang w:eastAsia="en-US"/>
        </w:rPr>
        <w:t>до 1 февраля 20</w:t>
      </w:r>
      <w:r w:rsidR="0079237A" w:rsidRPr="00D3355E">
        <w:rPr>
          <w:rFonts w:eastAsia="Calibri"/>
          <w:i/>
          <w:sz w:val="28"/>
          <w:szCs w:val="28"/>
          <w:lang w:eastAsia="en-US"/>
        </w:rPr>
        <w:t>20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г.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i/>
          <w:sz w:val="28"/>
          <w:szCs w:val="28"/>
          <w:lang w:eastAsia="en-US"/>
        </w:rPr>
        <w:t xml:space="preserve">единовременно полным комплектом </w:t>
      </w:r>
      <w:r w:rsidRPr="00C07660">
        <w:rPr>
          <w:rFonts w:eastAsia="Calibri"/>
          <w:sz w:val="28"/>
          <w:szCs w:val="28"/>
          <w:lang w:eastAsia="en-US"/>
        </w:rPr>
        <w:t xml:space="preserve">направить </w:t>
      </w:r>
      <w:r w:rsidRPr="00C07660">
        <w:rPr>
          <w:rFonts w:eastAsia="Calibri"/>
          <w:i/>
          <w:sz w:val="28"/>
          <w:szCs w:val="28"/>
          <w:lang w:eastAsia="en-US"/>
        </w:rPr>
        <w:t>только в электронном виде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8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color w:val="000000"/>
          <w:sz w:val="28"/>
          <w:szCs w:val="28"/>
          <w:lang w:eastAsia="en-US"/>
        </w:rPr>
        <w:t>п</w:t>
      </w:r>
      <w:r w:rsidRPr="00C07660">
        <w:rPr>
          <w:rFonts w:eastAsia="Calibri"/>
          <w:sz w:val="28"/>
          <w:szCs w:val="28"/>
          <w:lang w:eastAsia="en-US"/>
        </w:rPr>
        <w:t>акет документов, включающий</w:t>
      </w:r>
    </w:p>
    <w:p w:rsidR="00FE29BB" w:rsidRPr="00C07660" w:rsidRDefault="00FE29BB" w:rsidP="00FE29BB">
      <w:pPr>
        <w:tabs>
          <w:tab w:val="left" w:pos="637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заполненное </w:t>
      </w:r>
      <w:r w:rsidRPr="002B69F1">
        <w:rPr>
          <w:rFonts w:eastAsia="Calibri"/>
          <w:sz w:val="28"/>
          <w:szCs w:val="28"/>
          <w:lang w:eastAsia="en-US"/>
        </w:rPr>
        <w:t xml:space="preserve">заявление </w:t>
      </w:r>
      <w:r w:rsidR="004D1153" w:rsidRPr="002B69F1">
        <w:rPr>
          <w:rFonts w:eastAsia="Calibri"/>
          <w:sz w:val="28"/>
          <w:szCs w:val="28"/>
          <w:lang w:eastAsia="en-US"/>
        </w:rPr>
        <w:t>об</w:t>
      </w:r>
      <w:r w:rsidRPr="002B69F1">
        <w:rPr>
          <w:rFonts w:eastAsia="Calibri"/>
          <w:sz w:val="28"/>
          <w:szCs w:val="28"/>
          <w:lang w:eastAsia="en-US"/>
        </w:rPr>
        <w:t xml:space="preserve"> участи</w:t>
      </w:r>
      <w:r w:rsidR="004D1153" w:rsidRPr="002B69F1">
        <w:rPr>
          <w:rFonts w:eastAsia="Calibri"/>
          <w:sz w:val="28"/>
          <w:szCs w:val="28"/>
          <w:lang w:eastAsia="en-US"/>
        </w:rPr>
        <w:t>и</w:t>
      </w:r>
      <w:r w:rsidRPr="002B69F1">
        <w:rPr>
          <w:rFonts w:eastAsia="Calibri"/>
          <w:sz w:val="28"/>
          <w:szCs w:val="28"/>
          <w:lang w:eastAsia="en-US"/>
        </w:rPr>
        <w:t xml:space="preserve"> в Конкурсе (</w:t>
      </w:r>
      <w:r w:rsidRPr="002B69F1">
        <w:rPr>
          <w:rFonts w:eastAsia="Calibri"/>
          <w:color w:val="000000"/>
          <w:sz w:val="28"/>
          <w:szCs w:val="28"/>
          <w:lang w:eastAsia="en-US"/>
        </w:rPr>
        <w:t>формат *</w:t>
      </w:r>
      <w:proofErr w:type="spellStart"/>
      <w:r w:rsidRPr="002B69F1">
        <w:rPr>
          <w:rFonts w:eastAsia="Calibri"/>
          <w:color w:val="000000"/>
          <w:sz w:val="28"/>
          <w:szCs w:val="28"/>
          <w:lang w:eastAsia="en-US"/>
        </w:rPr>
        <w:t>doc</w:t>
      </w:r>
      <w:proofErr w:type="spellEnd"/>
      <w:r w:rsidRPr="002B69F1">
        <w:rPr>
          <w:rFonts w:eastAsia="Calibri"/>
          <w:color w:val="000000"/>
          <w:sz w:val="28"/>
          <w:szCs w:val="28"/>
          <w:lang w:eastAsia="en-US"/>
        </w:rPr>
        <w:t xml:space="preserve">; форму заявления </w:t>
      </w:r>
      <w:r w:rsidRPr="002B69F1">
        <w:rPr>
          <w:rFonts w:eastAsia="Calibri"/>
          <w:sz w:val="28"/>
          <w:szCs w:val="28"/>
          <w:lang w:eastAsia="en-US"/>
        </w:rPr>
        <w:t>см. в Приложении 3), а также скан заполненного</w:t>
      </w:r>
      <w:r w:rsidRPr="00C07660">
        <w:rPr>
          <w:rFonts w:eastAsia="Calibri"/>
          <w:sz w:val="28"/>
          <w:szCs w:val="28"/>
          <w:lang w:eastAsia="en-US"/>
        </w:rPr>
        <w:t xml:space="preserve"> заявления с подписью участника и его законного представителя;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скан плат</w:t>
      </w:r>
      <w:r>
        <w:rPr>
          <w:rFonts w:eastAsia="Calibri"/>
          <w:sz w:val="28"/>
          <w:szCs w:val="28"/>
          <w:lang w:eastAsia="en-US"/>
        </w:rPr>
        <w:t>ё</w:t>
      </w:r>
      <w:r w:rsidRPr="00C07660">
        <w:rPr>
          <w:rFonts w:eastAsia="Calibri"/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:rsidR="00FE29BB" w:rsidRPr="006E0911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rFonts w:eastAsia="Calibri"/>
          <w:sz w:val="28"/>
          <w:szCs w:val="28"/>
          <w:lang w:val="en-US" w:eastAsia="en-US"/>
        </w:rPr>
        <w:t>jpg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color w:val="000000"/>
          <w:sz w:val="28"/>
          <w:szCs w:val="28"/>
          <w:lang w:eastAsia="en-US"/>
        </w:rPr>
        <w:t>размер файла – н</w:t>
      </w:r>
      <w:r w:rsidR="006E0911">
        <w:rPr>
          <w:rFonts w:eastAsia="Calibri"/>
          <w:color w:val="000000"/>
          <w:sz w:val="28"/>
          <w:szCs w:val="28"/>
          <w:lang w:eastAsia="en-US"/>
        </w:rPr>
        <w:t>е менее 500 Кб и не более 2 Мб</w:t>
      </w:r>
      <w:r w:rsidR="006E0911" w:rsidRPr="006E091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8.2.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Заявления на участие  принимаются строго до указанной даты (1</w:t>
      </w:r>
      <w:r w:rsidR="000B16EA">
        <w:rPr>
          <w:rFonts w:eastAsia="Calibri"/>
          <w:i/>
          <w:sz w:val="28"/>
          <w:szCs w:val="28"/>
          <w:lang w:eastAsia="en-US"/>
        </w:rPr>
        <w:t> </w:t>
      </w:r>
      <w:r w:rsidRPr="00C07660">
        <w:rPr>
          <w:rFonts w:eastAsia="Calibri"/>
          <w:i/>
          <w:sz w:val="28"/>
          <w:szCs w:val="28"/>
          <w:lang w:eastAsia="en-US"/>
        </w:rPr>
        <w:t>февраля 20</w:t>
      </w:r>
      <w:r w:rsidR="000B16EA">
        <w:rPr>
          <w:rFonts w:eastAsia="Calibri"/>
          <w:i/>
          <w:sz w:val="28"/>
          <w:szCs w:val="28"/>
          <w:lang w:eastAsia="en-US"/>
        </w:rPr>
        <w:t>20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года). Не </w:t>
      </w:r>
      <w:r w:rsidRPr="00C27571">
        <w:rPr>
          <w:rFonts w:eastAsia="Calibri"/>
          <w:i/>
          <w:sz w:val="28"/>
          <w:szCs w:val="28"/>
          <w:lang w:eastAsia="en-US"/>
        </w:rPr>
        <w:t>полностью укомплектованные заявления и заявления, поступившие после указанного срока, не рассматриваются.</w:t>
      </w:r>
      <w:r w:rsidRPr="00C27571">
        <w:t xml:space="preserve"> </w:t>
      </w:r>
      <w:r w:rsidRPr="00C27571">
        <w:rPr>
          <w:rFonts w:eastAsia="Calibri"/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</w:t>
      </w:r>
      <w:r w:rsidRPr="00C07660">
        <w:rPr>
          <w:rFonts w:eastAsia="Calibri"/>
          <w:sz w:val="28"/>
          <w:szCs w:val="28"/>
          <w:lang w:eastAsia="en-US"/>
        </w:rPr>
        <w:t xml:space="preserve"> свидетельстве, а также ИНН.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sz w:val="28"/>
          <w:szCs w:val="28"/>
        </w:rPr>
        <w:t>В случае отказа от участия в Конкурсе вступительный взнос не возвращается.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Контактная информация: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Центр музыкальной культуры имени С. В. Рахманинова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Муниципального автономного учреждения культуры «Центр культуры, искусства и общественных инициатив «Диалог»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173004, г. Великий Новгород, ул.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>Большая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 Московская, д. 37/9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Телефоны (в рабочие дни с 9.00 до 18.00):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8-(8162)-500-645 руководитель Центра музыкальной культуры им. С. В. Рахманинова Ольга Игоревна Савельева;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8-(8162)-500-644 специалист Центра музыкальной культуры им. С. В. Рахманинова Татьяна Валерьевна Берфорд.</w:t>
      </w:r>
    </w:p>
    <w:p w:rsidR="00FE29BB" w:rsidRPr="00C07660" w:rsidRDefault="00FE29BB" w:rsidP="00FE29BB">
      <w:pPr>
        <w:ind w:firstLine="708"/>
        <w:contextualSpacing/>
        <w:rPr>
          <w:rFonts w:eastAsia="Calibri"/>
          <w:color w:val="0000FF"/>
          <w:sz w:val="28"/>
          <w:szCs w:val="28"/>
          <w:u w:val="single"/>
          <w:lang w:eastAsia="en-US"/>
        </w:rPr>
      </w:pPr>
      <w:proofErr w:type="gramStart"/>
      <w:r w:rsidRPr="00C07660">
        <w:rPr>
          <w:rFonts w:eastAsia="Calibri"/>
          <w:sz w:val="28"/>
          <w:szCs w:val="28"/>
          <w:lang w:val="en-US" w:eastAsia="en-US"/>
        </w:rPr>
        <w:t>e</w:t>
      </w:r>
      <w:r w:rsidRPr="00C07660"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Центр музыкальной культуры им. С. В. Рахманинова в Интернете:</w:t>
      </w:r>
    </w:p>
    <w:p w:rsidR="00FE29BB" w:rsidRPr="00C07660" w:rsidRDefault="00B00151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hyperlink r:id="rId10" w:history="1">
        <w:r w:rsidR="00FE29BB" w:rsidRPr="00C07660">
          <w:rPr>
            <w:rStyle w:val="a3"/>
            <w:sz w:val="28"/>
            <w:szCs w:val="28"/>
          </w:rPr>
          <w:t>http://www.center-dialog.ru/content/o-centre-muzykalnoy-kultury-im-s-v-rahmaninova#</w:t>
        </w:r>
      </w:hyperlink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Присоединяйтесь к нашей группе </w:t>
      </w:r>
      <w:proofErr w:type="spellStart"/>
      <w:r w:rsidRPr="00C07660">
        <w:rPr>
          <w:color w:val="000000"/>
          <w:sz w:val="28"/>
          <w:szCs w:val="28"/>
        </w:rPr>
        <w:t>ВКонтакте</w:t>
      </w:r>
      <w:proofErr w:type="spellEnd"/>
      <w:r w:rsidRPr="00C07660">
        <w:rPr>
          <w:color w:val="000000"/>
          <w:sz w:val="28"/>
          <w:szCs w:val="28"/>
        </w:rPr>
        <w:t>:</w:t>
      </w:r>
    </w:p>
    <w:p w:rsidR="00FE29BB" w:rsidRPr="00C07660" w:rsidRDefault="00B00151" w:rsidP="00FE29BB">
      <w:pPr>
        <w:ind w:firstLine="709"/>
        <w:contextualSpacing/>
        <w:jc w:val="both"/>
        <w:rPr>
          <w:sz w:val="28"/>
          <w:szCs w:val="28"/>
        </w:rPr>
      </w:pPr>
      <w:hyperlink r:id="rId11" w:history="1">
        <w:r w:rsidR="00FE29BB" w:rsidRPr="00C07660">
          <w:rPr>
            <w:rStyle w:val="a3"/>
            <w:sz w:val="28"/>
            <w:szCs w:val="28"/>
          </w:rPr>
          <w:t>https://vk.com/cmk_im_rachmaninova</w:t>
        </w:r>
      </w:hyperlink>
    </w:p>
    <w:p w:rsidR="00FE29BB" w:rsidRPr="00C07660" w:rsidRDefault="00FE29BB" w:rsidP="00FE29BB">
      <w:pPr>
        <w:spacing w:after="200"/>
        <w:contextualSpacing/>
        <w:rPr>
          <w:bCs/>
          <w:sz w:val="26"/>
          <w:szCs w:val="26"/>
        </w:rPr>
      </w:pPr>
      <w:r w:rsidRPr="00C07660">
        <w:rPr>
          <w:bCs/>
          <w:sz w:val="26"/>
          <w:szCs w:val="26"/>
        </w:rPr>
        <w:br w:type="page"/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ПРИЛОЖЕНИЕ 1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Требования к программе выступления участников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  <w:lang w:val="en-US"/>
        </w:rPr>
        <w:t>X</w:t>
      </w:r>
      <w:r w:rsidR="00AC059E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</w:rPr>
        <w:t xml:space="preserve"> Международного конкурса юных пианистов </w:t>
      </w:r>
    </w:p>
    <w:p w:rsidR="00FE29BB" w:rsidRPr="00D3355E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 В. Рахманинова – 20</w:t>
      </w:r>
      <w:r w:rsidR="00AC059E" w:rsidRPr="00D3355E">
        <w:rPr>
          <w:b/>
          <w:sz w:val="28"/>
          <w:szCs w:val="28"/>
        </w:rPr>
        <w:t>20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15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FE29BB" w:rsidRPr="00C07660" w:rsidRDefault="00FE29BB" w:rsidP="00FE29BB">
      <w:pPr>
        <w:jc w:val="both"/>
        <w:rPr>
          <w:i/>
          <w:sz w:val="28"/>
          <w:szCs w:val="28"/>
        </w:rPr>
      </w:pPr>
      <w:r w:rsidRPr="00C07660">
        <w:rPr>
          <w:sz w:val="28"/>
          <w:szCs w:val="28"/>
        </w:rPr>
        <w:t xml:space="preserve">2.Две разнохарактерные пьесы русских композиторов. </w:t>
      </w:r>
      <w:r w:rsidRPr="00C07660">
        <w:rPr>
          <w:i/>
          <w:sz w:val="28"/>
          <w:szCs w:val="28"/>
        </w:rPr>
        <w:t>Приветствуется исполнение произведения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b/>
          <w:sz w:val="28"/>
          <w:szCs w:val="28"/>
        </w:rPr>
      </w:pPr>
      <w:r w:rsidRPr="00C07660">
        <w:rPr>
          <w:sz w:val="28"/>
          <w:szCs w:val="28"/>
        </w:rPr>
        <w:t xml:space="preserve">1.Крупная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2.Произведение С. В. Рахманинова. 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20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 В. Рахманинов.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pStyle w:val="2"/>
        <w:contextualSpacing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 20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 25 минут</w:t>
      </w:r>
      <w:r w:rsidR="008C3888">
        <w:rPr>
          <w:i/>
          <w:sz w:val="28"/>
          <w:szCs w:val="28"/>
        </w:rPr>
        <w:t xml:space="preserve"> в каждом туре</w:t>
      </w:r>
      <w:bookmarkStart w:id="0" w:name="_GoBack"/>
      <w:bookmarkEnd w:id="0"/>
      <w:r w:rsidRPr="00C07660">
        <w:rPr>
          <w:i/>
          <w:sz w:val="28"/>
          <w:szCs w:val="28"/>
        </w:rPr>
        <w:t>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</w:t>
      </w:r>
      <w:proofErr w:type="gramStart"/>
      <w:r w:rsidRPr="00C07660">
        <w:rPr>
          <w:i/>
          <w:sz w:val="28"/>
          <w:szCs w:val="28"/>
        </w:rPr>
        <w:t>тур :</w:t>
      </w:r>
      <w:proofErr w:type="gramEnd"/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3.Два разнохарактерных произведения С. В. Рахманинова (</w:t>
      </w:r>
      <w:proofErr w:type="spellStart"/>
      <w:r w:rsidRPr="00C07660">
        <w:rPr>
          <w:sz w:val="28"/>
          <w:szCs w:val="28"/>
        </w:rPr>
        <w:t>кантиленное</w:t>
      </w:r>
      <w:proofErr w:type="spellEnd"/>
      <w:r w:rsidRPr="00C07660">
        <w:rPr>
          <w:sz w:val="28"/>
          <w:szCs w:val="28"/>
        </w:rPr>
        <w:t xml:space="preserve"> и </w:t>
      </w:r>
      <w:proofErr w:type="gramStart"/>
      <w:r w:rsidRPr="00C07660">
        <w:rPr>
          <w:sz w:val="28"/>
          <w:szCs w:val="28"/>
        </w:rPr>
        <w:t>виртуозное</w:t>
      </w:r>
      <w:proofErr w:type="gramEnd"/>
      <w:r w:rsidRPr="00C07660">
        <w:rPr>
          <w:sz w:val="28"/>
          <w:szCs w:val="28"/>
        </w:rPr>
        <w:t>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1.М. В. Плетнёв. Маленькие вариации на тему Рахманинова </w:t>
      </w:r>
      <w:r w:rsidRPr="00C07660">
        <w:rPr>
          <w:i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зарубежных композиторов эпохи романтизма  (Ф. Мендельсон, Р. Шуман, Ф. Шопен, Ф. Лист,  И. Брамс, Э. Григ и др.).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 Одно или несколько произведений С. В. Рахманинова.</w:t>
      </w:r>
    </w:p>
    <w:p w:rsidR="00FE29BB" w:rsidRPr="00C07660" w:rsidRDefault="00FE29BB" w:rsidP="00FE29BB">
      <w:pPr>
        <w:spacing w:after="200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br w:type="page"/>
      </w:r>
    </w:p>
    <w:p w:rsidR="00FE29BB" w:rsidRPr="00D3355E" w:rsidRDefault="00FE29BB" w:rsidP="00FE29BB">
      <w:pPr>
        <w:spacing w:after="20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:rsidR="00FE29BB" w:rsidRPr="00D3355E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  <w:r w:rsidRPr="00D3355E">
        <w:rPr>
          <w:rFonts w:eastAsia="Calibri"/>
          <w:b/>
          <w:sz w:val="28"/>
          <w:szCs w:val="28"/>
          <w:u w:val="single"/>
          <w:lang w:eastAsia="en-US"/>
        </w:rPr>
        <w:t>РЕКВИЗИТЫ МАУК «</w:t>
      </w:r>
      <w:proofErr w:type="spellStart"/>
      <w:r w:rsidRPr="00D3355E">
        <w:rPr>
          <w:rFonts w:eastAsia="Calibri"/>
          <w:b/>
          <w:sz w:val="28"/>
          <w:szCs w:val="28"/>
          <w:u w:val="single"/>
          <w:lang w:eastAsia="en-US"/>
        </w:rPr>
        <w:t>ЦКИиОИ</w:t>
      </w:r>
      <w:proofErr w:type="spellEnd"/>
      <w:r w:rsidRPr="00D3355E">
        <w:rPr>
          <w:rFonts w:eastAsia="Calibri"/>
          <w:b/>
          <w:sz w:val="28"/>
          <w:szCs w:val="28"/>
          <w:u w:val="single"/>
          <w:lang w:eastAsia="en-US"/>
        </w:rPr>
        <w:t xml:space="preserve"> «Диалог»</w:t>
      </w:r>
    </w:p>
    <w:p w:rsidR="00FE29BB" w:rsidRPr="00D3355E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t>(для уплаты вступительного взноса)</w:t>
      </w:r>
    </w:p>
    <w:p w:rsidR="00FE29BB" w:rsidRPr="00B63840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 xml:space="preserve">Полное наименование: Муниципальное автономное учреждение культуры «Центр культуры, искусства и общественных инициатив «Диалог» </w:t>
      </w: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>Сокращенное наименование: МАУК «</w:t>
      </w:r>
      <w:proofErr w:type="spellStart"/>
      <w:r w:rsidRPr="00D3355E">
        <w:rPr>
          <w:rFonts w:eastAsia="Calibri"/>
          <w:sz w:val="28"/>
          <w:szCs w:val="28"/>
          <w:lang w:eastAsia="en-US"/>
        </w:rPr>
        <w:t>ЦКИиОИ</w:t>
      </w:r>
      <w:proofErr w:type="spellEnd"/>
      <w:r w:rsidRPr="00D3355E">
        <w:rPr>
          <w:rFonts w:eastAsia="Calibri"/>
          <w:sz w:val="28"/>
          <w:szCs w:val="28"/>
          <w:lang w:eastAsia="en-US"/>
        </w:rPr>
        <w:t xml:space="preserve"> «Диалог»</w:t>
      </w: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 xml:space="preserve">Юридический и почтовый адрес: 173004, </w:t>
      </w:r>
      <w:proofErr w:type="gramStart"/>
      <w:r w:rsidRPr="00D3355E">
        <w:rPr>
          <w:rFonts w:eastAsia="Calibri"/>
          <w:sz w:val="28"/>
          <w:szCs w:val="28"/>
          <w:lang w:eastAsia="en-US"/>
        </w:rPr>
        <w:t>Новгородская</w:t>
      </w:r>
      <w:proofErr w:type="gramEnd"/>
      <w:r w:rsidRPr="00D3355E">
        <w:rPr>
          <w:rFonts w:eastAsia="Calibri"/>
          <w:sz w:val="28"/>
          <w:szCs w:val="28"/>
          <w:lang w:eastAsia="en-US"/>
        </w:rPr>
        <w:t xml:space="preserve"> обл., Великий Новгород, ул. Б. Московская, д. 37/9</w:t>
      </w:r>
    </w:p>
    <w:p w:rsidR="00FE29BB" w:rsidRPr="00B6384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highlight w:val="yellow"/>
          <w:lang w:eastAsia="en-US"/>
        </w:rPr>
      </w:pP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 xml:space="preserve">Банковские реквизиты: 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ИНН/КПП 5321144148/532101001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ОГРН 1105321007208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ОКПО 66529558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ОКВЭД 90.04.3</w:t>
      </w:r>
    </w:p>
    <w:p w:rsidR="00D3355E" w:rsidRPr="00D3355E" w:rsidRDefault="00D3355E" w:rsidP="00D3355E">
      <w:pPr>
        <w:rPr>
          <w:sz w:val="28"/>
          <w:szCs w:val="28"/>
        </w:rPr>
      </w:pPr>
      <w:proofErr w:type="gramStart"/>
      <w:r w:rsidRPr="00D3355E">
        <w:rPr>
          <w:sz w:val="28"/>
          <w:szCs w:val="28"/>
        </w:rPr>
        <w:t>р</w:t>
      </w:r>
      <w:proofErr w:type="gramEnd"/>
      <w:r w:rsidRPr="00D3355E">
        <w:rPr>
          <w:sz w:val="28"/>
          <w:szCs w:val="28"/>
        </w:rPr>
        <w:t>/с 40703810600004027948 в АО НКБ «СЛАВЯНБАНК» г. Великий Новгород</w:t>
      </w: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к/с 30101810900000000775, БИК 044959775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Телефон: 8 (8162) 946-244</w:t>
      </w: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  <w:lang w:val="en-US"/>
        </w:rPr>
        <w:t>E</w:t>
      </w:r>
      <w:r w:rsidRPr="00D3355E">
        <w:rPr>
          <w:sz w:val="28"/>
          <w:szCs w:val="28"/>
        </w:rPr>
        <w:t>-</w:t>
      </w:r>
      <w:r w:rsidRPr="00D3355E">
        <w:rPr>
          <w:sz w:val="28"/>
          <w:szCs w:val="28"/>
          <w:lang w:val="en-US"/>
        </w:rPr>
        <w:t>mail</w:t>
      </w:r>
      <w:r w:rsidRPr="00D3355E">
        <w:rPr>
          <w:sz w:val="28"/>
          <w:szCs w:val="28"/>
        </w:rPr>
        <w:t xml:space="preserve">: </w:t>
      </w:r>
      <w:r w:rsidRPr="00D3355E">
        <w:rPr>
          <w:sz w:val="28"/>
          <w:szCs w:val="28"/>
          <w:lang w:val="en-US"/>
        </w:rPr>
        <w:t>director</w:t>
      </w:r>
      <w:r w:rsidRPr="00D3355E">
        <w:rPr>
          <w:sz w:val="28"/>
          <w:szCs w:val="28"/>
        </w:rPr>
        <w:t>@</w:t>
      </w:r>
      <w:r w:rsidRPr="00D3355E">
        <w:rPr>
          <w:sz w:val="28"/>
          <w:szCs w:val="28"/>
          <w:lang w:val="en-US"/>
        </w:rPr>
        <w:t>center</w:t>
      </w:r>
      <w:r w:rsidRPr="00D3355E">
        <w:rPr>
          <w:sz w:val="28"/>
          <w:szCs w:val="28"/>
        </w:rPr>
        <w:t>-</w:t>
      </w:r>
      <w:r w:rsidRPr="00D3355E">
        <w:rPr>
          <w:sz w:val="28"/>
          <w:szCs w:val="28"/>
          <w:lang w:val="en-US"/>
        </w:rPr>
        <w:t>dialog</w:t>
      </w:r>
      <w:r w:rsidRPr="00D3355E">
        <w:rPr>
          <w:sz w:val="28"/>
          <w:szCs w:val="28"/>
        </w:rPr>
        <w:t>.</w:t>
      </w:r>
      <w:proofErr w:type="spellStart"/>
      <w:r w:rsidRPr="00D3355E">
        <w:rPr>
          <w:sz w:val="28"/>
          <w:szCs w:val="28"/>
          <w:lang w:val="en-US"/>
        </w:rPr>
        <w:t>ru</w:t>
      </w:r>
      <w:proofErr w:type="spellEnd"/>
    </w:p>
    <w:p w:rsidR="00FE29BB" w:rsidRPr="00B63840" w:rsidRDefault="00FE29BB" w:rsidP="00FE29BB">
      <w:pPr>
        <w:contextualSpacing/>
        <w:jc w:val="both"/>
        <w:rPr>
          <w:sz w:val="28"/>
          <w:szCs w:val="28"/>
          <w:highlight w:val="yellow"/>
        </w:rPr>
      </w:pP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D3355E">
        <w:rPr>
          <w:sz w:val="28"/>
          <w:szCs w:val="28"/>
        </w:rPr>
        <w:t xml:space="preserve">С пометкой: </w:t>
      </w:r>
      <w:r w:rsidR="00D3355E" w:rsidRPr="00D3355E">
        <w:rPr>
          <w:sz w:val="28"/>
          <w:szCs w:val="28"/>
        </w:rPr>
        <w:t xml:space="preserve">вступительный </w:t>
      </w:r>
      <w:r w:rsidRPr="00D3355E">
        <w:rPr>
          <w:sz w:val="28"/>
          <w:szCs w:val="28"/>
        </w:rPr>
        <w:t>взнос за участие в Международном конкурсе юных пианистов имени С. В. Рахманинова, фамилия, имя, отчество (если есть); зарубежные участники указывают также страну отправителя.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spacing w:after="200"/>
        <w:contextualSpacing/>
        <w:rPr>
          <w:b/>
          <w:iCs/>
          <w:color w:val="000000"/>
          <w:sz w:val="28"/>
          <w:szCs w:val="28"/>
        </w:rPr>
      </w:pPr>
      <w:r w:rsidRPr="00C07660">
        <w:rPr>
          <w:b/>
          <w:i/>
          <w:color w:val="000000"/>
          <w:sz w:val="28"/>
          <w:szCs w:val="28"/>
        </w:rPr>
        <w:br w:type="page"/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lastRenderedPageBreak/>
        <w:t>ПРИЛОЖЕНИЕ 3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>ЗАЯВЛЕНИЕ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 xml:space="preserve">об участии в </w:t>
      </w:r>
      <w:r w:rsidR="00E32D28">
        <w:rPr>
          <w:b/>
          <w:i w:val="0"/>
          <w:color w:val="000000"/>
          <w:sz w:val="28"/>
          <w:szCs w:val="28"/>
          <w:lang w:val="en-US"/>
        </w:rPr>
        <w:t>XI</w:t>
      </w:r>
      <w:r w:rsidR="00302A39">
        <w:rPr>
          <w:b/>
          <w:i w:val="0"/>
          <w:color w:val="000000"/>
          <w:sz w:val="28"/>
          <w:szCs w:val="28"/>
          <w:lang w:val="en-US"/>
        </w:rPr>
        <w:t>I</w:t>
      </w:r>
      <w:r w:rsidR="00E32D28" w:rsidRPr="00E32D28">
        <w:rPr>
          <w:b/>
          <w:i w:val="0"/>
          <w:color w:val="000000"/>
          <w:sz w:val="28"/>
          <w:szCs w:val="28"/>
        </w:rPr>
        <w:t xml:space="preserve"> </w:t>
      </w:r>
      <w:r w:rsidRPr="00C07660">
        <w:rPr>
          <w:b/>
          <w:i w:val="0"/>
          <w:color w:val="000000"/>
          <w:sz w:val="28"/>
          <w:szCs w:val="28"/>
        </w:rPr>
        <w:t>Международном конкурсе юных пианистов</w:t>
      </w:r>
    </w:p>
    <w:p w:rsidR="00E32D28" w:rsidRPr="004D1153" w:rsidRDefault="00FE29BB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 w:rsidRPr="00C07660">
        <w:rPr>
          <w:b/>
          <w:iCs/>
          <w:color w:val="000000"/>
          <w:sz w:val="28"/>
          <w:szCs w:val="28"/>
        </w:rPr>
        <w:t>имени С. В. Рахманинова</w:t>
      </w:r>
    </w:p>
    <w:p w:rsidR="00FE29BB" w:rsidRPr="00D3355E" w:rsidRDefault="00E32D28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Великий Новгород</w:t>
      </w:r>
      <w:r w:rsidR="00FE29BB" w:rsidRPr="00C07660">
        <w:rPr>
          <w:b/>
          <w:iCs/>
          <w:color w:val="000000"/>
          <w:sz w:val="28"/>
          <w:szCs w:val="28"/>
        </w:rPr>
        <w:t xml:space="preserve"> – 20</w:t>
      </w:r>
      <w:r w:rsidR="00302A39" w:rsidRPr="00D3355E">
        <w:rPr>
          <w:b/>
          <w:iCs/>
          <w:color w:val="000000"/>
          <w:sz w:val="28"/>
          <w:szCs w:val="28"/>
        </w:rPr>
        <w:t>20</w:t>
      </w:r>
    </w:p>
    <w:p w:rsidR="00FE29BB" w:rsidRPr="00C07660" w:rsidRDefault="00FE29BB" w:rsidP="00FE29BB">
      <w:pPr>
        <w:contextualSpacing/>
        <w:jc w:val="both"/>
        <w:rPr>
          <w:i/>
          <w:iCs/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 w:rsidRPr="00C07660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hyperlink r:id="rId12" w:history="1"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_1993@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участника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</w:t>
      </w:r>
      <w:r w:rsidR="00AF646B" w:rsidRPr="00D3355E">
        <w:rPr>
          <w:rFonts w:eastAsia="Calibri"/>
          <w:color w:val="000000"/>
          <w:sz w:val="28"/>
          <w:szCs w:val="28"/>
          <w:lang w:eastAsia="en-US"/>
        </w:rPr>
        <w:t>1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апреля 20</w:t>
      </w:r>
      <w:r w:rsidR="00AF646B" w:rsidRPr="00D3355E">
        <w:rPr>
          <w:rFonts w:eastAsia="Calibri"/>
          <w:color w:val="000000"/>
          <w:sz w:val="28"/>
          <w:szCs w:val="28"/>
          <w:lang w:eastAsia="en-US"/>
        </w:rPr>
        <w:t>20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Место рождения</w:t>
      </w:r>
      <w:r w:rsidR="00CA228B">
        <w:rPr>
          <w:rFonts w:eastAsia="Calibri"/>
          <w:color w:val="000000"/>
          <w:sz w:val="28"/>
          <w:szCs w:val="28"/>
          <w:lang w:eastAsia="en-US"/>
        </w:rPr>
        <w:t>, гражданство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07660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mail</w:t>
      </w:r>
      <w:proofErr w:type="gramEnd"/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 когда выдан)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</w:t>
      </w:r>
      <w:r w:rsidR="00CA228B">
        <w:rPr>
          <w:sz w:val="28"/>
          <w:szCs w:val="28"/>
        </w:rPr>
        <w:t>й об</w:t>
      </w:r>
      <w:r w:rsidRPr="00C07660">
        <w:rPr>
          <w:sz w:val="28"/>
          <w:szCs w:val="28"/>
        </w:rPr>
        <w:t>разовательной организации (школы, колледжа)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C07660">
        <w:rPr>
          <w:rFonts w:eastAsia="Calibri"/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д.).   </w:t>
      </w:r>
    </w:p>
    <w:p w:rsidR="00FE29BB" w:rsidRPr="00C07660" w:rsidRDefault="00FE29BB" w:rsidP="00FE29BB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ПРОГРАММА ВЫСТУПЛЕНИЯ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i/>
          <w:sz w:val="28"/>
          <w:szCs w:val="28"/>
          <w:lang w:eastAsia="en-US"/>
        </w:rPr>
        <w:t xml:space="preserve">Категория и возрастная группа_______________________________________ 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1134"/>
        <w:gridCol w:w="1559"/>
        <w:gridCol w:w="1524"/>
      </w:tblGrid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7660">
              <w:rPr>
                <w:rFonts w:eastAsia="Calibri"/>
                <w:sz w:val="28"/>
                <w:szCs w:val="28"/>
                <w:lang w:eastAsia="en-US"/>
              </w:rPr>
              <w:t>Тональ-ность</w:t>
            </w:r>
            <w:proofErr w:type="spellEnd"/>
            <w:proofErr w:type="gramEnd"/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7660">
              <w:rPr>
                <w:rFonts w:eastAsia="Calibri"/>
                <w:sz w:val="28"/>
                <w:szCs w:val="28"/>
                <w:lang w:eastAsia="en-US"/>
              </w:rPr>
              <w:t>Хроно</w:t>
            </w:r>
            <w:proofErr w:type="spellEnd"/>
            <w:r w:rsidRPr="00C07660">
              <w:rPr>
                <w:rFonts w:eastAsia="Calibri"/>
                <w:sz w:val="28"/>
                <w:szCs w:val="28"/>
                <w:lang w:eastAsia="en-US"/>
              </w:rPr>
              <w:t>-метраж</w:t>
            </w:r>
            <w:proofErr w:type="gramEnd"/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во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 В переложении указывается также автор переложения.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** Указывается в соответствии с тем, как оно приводится у автора (на титульном листе).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преподавателе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(СНИЛС)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  <w:proofErr w:type="gramStart"/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proofErr w:type="gramEnd"/>
      <w:r w:rsidRPr="00C07660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сопровождающих лицах</w:t>
      </w:r>
    </w:p>
    <w:p w:rsidR="00FE29BB" w:rsidRPr="00C07660" w:rsidRDefault="00FE29BB" w:rsidP="00FE29BB">
      <w:pPr>
        <w:ind w:firstLine="709"/>
        <w:contextualSpacing/>
        <w:rPr>
          <w:rFonts w:eastAsia="Calibri"/>
          <w:iCs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e-</w:t>
      </w:r>
      <w:proofErr w:type="spellStart"/>
      <w:r w:rsidRPr="00C07660">
        <w:rPr>
          <w:rFonts w:eastAsia="Calibri"/>
          <w:color w:val="000000"/>
          <w:sz w:val="28"/>
          <w:szCs w:val="28"/>
          <w:lang w:eastAsia="en-US"/>
        </w:rPr>
        <w:t>mail</w:t>
      </w:r>
      <w:proofErr w:type="spell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сопровождающего лица</w:t>
      </w:r>
    </w:p>
    <w:p w:rsidR="00FE29BB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F205B" w:rsidRPr="006F205B" w:rsidRDefault="006F205B" w:rsidP="006F205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Об использовании персональных данных</w:t>
      </w:r>
    </w:p>
    <w:p w:rsidR="006F205B" w:rsidRPr="00C07660" w:rsidRDefault="006F205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F205B" w:rsidRPr="006F205B" w:rsidRDefault="00AB1799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F205B">
        <w:rPr>
          <w:rFonts w:eastAsia="Calibri"/>
          <w:color w:val="000000"/>
          <w:sz w:val="28"/>
          <w:szCs w:val="28"/>
          <w:lang w:eastAsia="en-US"/>
        </w:rPr>
        <w:t xml:space="preserve">Подписанием настоящего заявления </w:t>
      </w:r>
      <w:r w:rsidR="006F205B" w:rsidRPr="006F205B">
        <w:rPr>
          <w:color w:val="000000"/>
          <w:sz w:val="28"/>
          <w:szCs w:val="28"/>
        </w:rPr>
        <w:t>в соответствии со статьей 9 федерального закона от 27.07.2006 № 152-ФЗ «О персональных данных» </w:t>
      </w:r>
      <w:r w:rsidR="006F205B">
        <w:rPr>
          <w:color w:val="000000"/>
          <w:sz w:val="28"/>
          <w:szCs w:val="28"/>
        </w:rPr>
        <w:t xml:space="preserve"> </w:t>
      </w:r>
      <w:r w:rsidR="006F205B" w:rsidRPr="006F205B">
        <w:rPr>
          <w:rFonts w:eastAsia="Calibri"/>
          <w:color w:val="000000"/>
          <w:sz w:val="28"/>
          <w:szCs w:val="28"/>
          <w:lang w:eastAsia="en-US"/>
        </w:rPr>
        <w:t xml:space="preserve">заявитель </w:t>
      </w:r>
      <w:r w:rsidR="006F205B" w:rsidRPr="006F205B">
        <w:rPr>
          <w:rStyle w:val="aa"/>
          <w:color w:val="000000"/>
          <w:sz w:val="28"/>
          <w:szCs w:val="28"/>
        </w:rPr>
        <w:t>дает согласие </w:t>
      </w:r>
      <w:r w:rsidR="006F205B" w:rsidRPr="006F205B">
        <w:rPr>
          <w:color w:val="000000"/>
          <w:sz w:val="28"/>
          <w:szCs w:val="28"/>
        </w:rPr>
        <w:t>муниципальному автономному учреждению культуры «Центр культуры, искусства и общественных инициатив «Диалог», расположенному по адресу: г. Великий Новгород, ул. Большая Московская, д. 37/9</w:t>
      </w:r>
      <w:r w:rsidR="002F5F3B">
        <w:rPr>
          <w:color w:val="000000"/>
          <w:sz w:val="28"/>
          <w:szCs w:val="28"/>
        </w:rPr>
        <w:t xml:space="preserve"> (далее – Оператор)</w:t>
      </w:r>
      <w:r w:rsidR="006F205B" w:rsidRPr="006F205B">
        <w:rPr>
          <w:color w:val="000000"/>
          <w:sz w:val="28"/>
          <w:szCs w:val="28"/>
        </w:rPr>
        <w:t>, на обработку без использования средств автоматизации персональных данных</w:t>
      </w:r>
      <w:r w:rsidR="006F205B">
        <w:rPr>
          <w:color w:val="000000"/>
          <w:sz w:val="28"/>
          <w:szCs w:val="28"/>
        </w:rPr>
        <w:t xml:space="preserve"> своих, своего ребенка/подопечного</w:t>
      </w:r>
      <w:r w:rsidR="006F205B" w:rsidRPr="006F205B">
        <w:rPr>
          <w:color w:val="000000"/>
          <w:sz w:val="28"/>
          <w:szCs w:val="28"/>
        </w:rPr>
        <w:t>, включая их передачу третьим</w:t>
      </w:r>
      <w:proofErr w:type="gramEnd"/>
      <w:r w:rsidR="006F205B" w:rsidRPr="006F205B">
        <w:rPr>
          <w:color w:val="000000"/>
          <w:sz w:val="28"/>
          <w:szCs w:val="28"/>
        </w:rPr>
        <w:t xml:space="preserve"> лицам,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04597A" w:rsidRPr="0004597A" w:rsidRDefault="006F205B" w:rsidP="0004597A">
      <w:pPr>
        <w:tabs>
          <w:tab w:val="left" w:pos="142"/>
        </w:tabs>
        <w:ind w:firstLine="567"/>
        <w:jc w:val="both"/>
        <w:rPr>
          <w:rStyle w:val="aa"/>
          <w:b w:val="0"/>
          <w:sz w:val="28"/>
          <w:szCs w:val="28"/>
        </w:rPr>
      </w:pPr>
      <w:r w:rsidRPr="006F205B">
        <w:rPr>
          <w:color w:val="000000"/>
          <w:sz w:val="28"/>
          <w:szCs w:val="28"/>
        </w:rPr>
        <w:lastRenderedPageBreak/>
        <w:t xml:space="preserve">Цели обработки персональных данных </w:t>
      </w:r>
      <w:r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 xml:space="preserve">:  обеспечение соблюдения законов и иных нормативных правовых актов; </w:t>
      </w:r>
      <w:r w:rsidRPr="006F205B">
        <w:rPr>
          <w:rStyle w:val="aa"/>
          <w:b w:val="0"/>
          <w:bCs w:val="0"/>
          <w:sz w:val="28"/>
          <w:szCs w:val="28"/>
        </w:rPr>
        <w:t>в целях организации, проведения, подведения итогов</w:t>
      </w:r>
      <w:r w:rsidRPr="006F205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  <w:lang w:val="en-US"/>
        </w:rPr>
        <w:t>XII</w:t>
      </w:r>
      <w:r w:rsidR="0004597A">
        <w:rPr>
          <w:color w:val="000000"/>
          <w:sz w:val="28"/>
          <w:szCs w:val="28"/>
        </w:rPr>
        <w:t xml:space="preserve"> </w:t>
      </w:r>
      <w:r w:rsidR="0004597A" w:rsidRPr="00C07660">
        <w:rPr>
          <w:sz w:val="28"/>
          <w:szCs w:val="28"/>
        </w:rPr>
        <w:t>Международн</w:t>
      </w:r>
      <w:r w:rsidR="0004597A">
        <w:rPr>
          <w:sz w:val="28"/>
          <w:szCs w:val="28"/>
        </w:rPr>
        <w:t>ого</w:t>
      </w:r>
      <w:r w:rsidR="0004597A" w:rsidRPr="00C07660">
        <w:rPr>
          <w:sz w:val="28"/>
          <w:szCs w:val="28"/>
        </w:rPr>
        <w:t xml:space="preserve"> конкур</w:t>
      </w:r>
      <w:r w:rsidR="0004597A">
        <w:rPr>
          <w:sz w:val="28"/>
          <w:szCs w:val="28"/>
        </w:rPr>
        <w:t>са</w:t>
      </w:r>
      <w:r w:rsidR="0004597A" w:rsidRPr="00C07660">
        <w:rPr>
          <w:sz w:val="28"/>
          <w:szCs w:val="28"/>
        </w:rPr>
        <w:t xml:space="preserve"> юных пианистов им</w:t>
      </w:r>
      <w:r w:rsidR="0004597A">
        <w:rPr>
          <w:sz w:val="28"/>
          <w:szCs w:val="28"/>
        </w:rPr>
        <w:t xml:space="preserve">ени </w:t>
      </w:r>
      <w:r w:rsidR="0004597A" w:rsidRPr="00C07660">
        <w:rPr>
          <w:sz w:val="28"/>
          <w:szCs w:val="28"/>
        </w:rPr>
        <w:t>С. В. Рахманинова</w:t>
      </w:r>
      <w:r w:rsidR="0004597A">
        <w:rPr>
          <w:sz w:val="28"/>
          <w:szCs w:val="28"/>
        </w:rPr>
        <w:t>.</w:t>
      </w:r>
      <w:r w:rsidR="0004597A" w:rsidRPr="00C07660">
        <w:rPr>
          <w:sz w:val="28"/>
          <w:szCs w:val="28"/>
        </w:rPr>
        <w:t xml:space="preserve"> </w:t>
      </w:r>
      <w:proofErr w:type="gramStart"/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</w:t>
      </w:r>
      <w:r w:rsidR="0004597A">
        <w:rPr>
          <w:rStyle w:val="aa"/>
          <w:b w:val="0"/>
          <w:bCs w:val="0"/>
          <w:kern w:val="2"/>
          <w:sz w:val="28"/>
          <w:szCs w:val="28"/>
        </w:rPr>
        <w:t xml:space="preserve">моих,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моего </w:t>
      </w:r>
      <w:r w:rsidR="0004597A" w:rsidRPr="0004597A">
        <w:rPr>
          <w:rStyle w:val="aa"/>
          <w:b w:val="0"/>
          <w:sz w:val="28"/>
          <w:szCs w:val="28"/>
        </w:rPr>
        <w:t>ребенка</w:t>
      </w:r>
      <w:r w:rsidR="0004597A">
        <w:rPr>
          <w:rStyle w:val="aa"/>
          <w:b w:val="0"/>
          <w:sz w:val="28"/>
          <w:szCs w:val="28"/>
        </w:rPr>
        <w:t>/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>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04597A" w:rsidRPr="0004597A">
        <w:rPr>
          <w:sz w:val="28"/>
          <w:szCs w:val="28"/>
        </w:rPr>
        <w:t>), обезличивание, блокирование, уничтожение.</w:t>
      </w:r>
      <w:proofErr w:type="gramEnd"/>
    </w:p>
    <w:p w:rsidR="006F205B" w:rsidRDefault="006F205B" w:rsidP="002F5F3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F205B">
        <w:rPr>
          <w:color w:val="000000"/>
          <w:sz w:val="28"/>
          <w:szCs w:val="28"/>
        </w:rPr>
        <w:t xml:space="preserve">Перечень персональных данных </w:t>
      </w:r>
      <w:r w:rsidR="00CA228B" w:rsidRPr="0004597A">
        <w:rPr>
          <w:rStyle w:val="aa"/>
          <w:b w:val="0"/>
          <w:sz w:val="28"/>
          <w:szCs w:val="28"/>
        </w:rPr>
        <w:t>ребенка</w:t>
      </w:r>
      <w:r w:rsidR="00CA228B">
        <w:rPr>
          <w:rStyle w:val="aa"/>
          <w:b w:val="0"/>
          <w:sz w:val="28"/>
          <w:szCs w:val="28"/>
        </w:rPr>
        <w:t>/</w:t>
      </w:r>
      <w:r w:rsidR="00CA228B" w:rsidRPr="0004597A">
        <w:rPr>
          <w:rStyle w:val="aa"/>
          <w:b w:val="0"/>
          <w:bCs w:val="0"/>
          <w:kern w:val="2"/>
          <w:sz w:val="28"/>
          <w:szCs w:val="28"/>
        </w:rPr>
        <w:t>подопечного</w:t>
      </w:r>
      <w:r w:rsidR="00CA228B">
        <w:rPr>
          <w:rStyle w:val="aa"/>
          <w:b w:val="0"/>
          <w:bCs w:val="0"/>
          <w:kern w:val="2"/>
          <w:sz w:val="28"/>
          <w:szCs w:val="28"/>
        </w:rPr>
        <w:t>,</w:t>
      </w:r>
      <w:r w:rsidR="00CA228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>, на обработку которых он дает согласие: фамилия, имя, отчество; пол, возраст; дата и место рождения</w:t>
      </w:r>
      <w:r w:rsidR="00CA228B">
        <w:rPr>
          <w:color w:val="000000"/>
          <w:sz w:val="28"/>
          <w:szCs w:val="28"/>
        </w:rPr>
        <w:t>, сведения о гражданстве</w:t>
      </w:r>
      <w:r w:rsidRPr="006F205B">
        <w:rPr>
          <w:color w:val="000000"/>
          <w:sz w:val="28"/>
          <w:szCs w:val="28"/>
        </w:rPr>
        <w:t>; паспортные данные; адрес регистрации по месту жительства и адрес фактического проживания; номер телефона (домашний, мобильный)</w:t>
      </w:r>
      <w:r w:rsidR="0004597A">
        <w:rPr>
          <w:color w:val="000000"/>
          <w:sz w:val="28"/>
          <w:szCs w:val="28"/>
        </w:rPr>
        <w:t>, адрес электронной почты</w:t>
      </w:r>
      <w:r w:rsidRPr="006F205B">
        <w:rPr>
          <w:color w:val="000000"/>
          <w:sz w:val="28"/>
          <w:szCs w:val="28"/>
        </w:rPr>
        <w:t>; СНИЛС; ИНН;</w:t>
      </w:r>
      <w:proofErr w:type="gramEnd"/>
      <w:r w:rsidRPr="006F205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</w:rPr>
        <w:t xml:space="preserve">фотография, </w:t>
      </w:r>
      <w:r w:rsidRPr="006F205B">
        <w:rPr>
          <w:color w:val="000000"/>
          <w:sz w:val="28"/>
          <w:szCs w:val="28"/>
        </w:rPr>
        <w:t>сведения о деловых и иных личных качествах, носящих оценочный характер</w:t>
      </w:r>
      <w:r w:rsidR="0004597A">
        <w:rPr>
          <w:color w:val="000000"/>
          <w:sz w:val="28"/>
          <w:szCs w:val="28"/>
        </w:rPr>
        <w:t xml:space="preserve"> (Краткая творческая характеристика)</w:t>
      </w:r>
      <w:r w:rsidR="00CA228B">
        <w:rPr>
          <w:color w:val="000000"/>
          <w:sz w:val="28"/>
          <w:szCs w:val="28"/>
        </w:rPr>
        <w:t>, наименование образовательной организации, её адрес, телефон</w:t>
      </w:r>
      <w:r w:rsidRPr="006F205B">
        <w:rPr>
          <w:color w:val="000000"/>
          <w:sz w:val="28"/>
          <w:szCs w:val="28"/>
        </w:rPr>
        <w:t>.</w:t>
      </w:r>
    </w:p>
    <w:p w:rsidR="002F5F3B" w:rsidRPr="00CA228B" w:rsidRDefault="002F5F3B" w:rsidP="002F5F3B">
      <w:pPr>
        <w:pStyle w:val="ab"/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F5F3B">
        <w:rPr>
          <w:rStyle w:val="aa"/>
          <w:rFonts w:ascii="Times New Roman" w:hAnsi="Times New Roman"/>
          <w:b w:val="0"/>
          <w:sz w:val="28"/>
          <w:szCs w:val="28"/>
        </w:rPr>
        <w:t>Я согласе</w:t>
      </w:r>
      <w:proofErr w:type="gramStart"/>
      <w:r w:rsidRPr="002F5F3B">
        <w:rPr>
          <w:rStyle w:val="aa"/>
          <w:rFonts w:ascii="Times New Roman" w:hAnsi="Times New Roman"/>
          <w:b w:val="0"/>
          <w:sz w:val="28"/>
          <w:szCs w:val="28"/>
        </w:rPr>
        <w:t>н(</w:t>
      </w:r>
      <w:proofErr w:type="gramEnd"/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сна), что следующие сведения о моем ребенке </w:t>
      </w:r>
      <w:r>
        <w:rPr>
          <w:rStyle w:val="aa"/>
          <w:rFonts w:ascii="Times New Roman" w:hAnsi="Times New Roman"/>
          <w:b w:val="0"/>
          <w:sz w:val="28"/>
          <w:szCs w:val="28"/>
        </w:rPr>
        <w:t>/</w:t>
      </w: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подопечном: «фамилия, имя, отчество, название школы, класс, результаты участия» могут быть размещены на сайтах в списках победителей и призеров </w:t>
      </w:r>
      <w:r w:rsidR="00CA228B" w:rsidRPr="00CA228B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="00CA228B" w:rsidRPr="00CA2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28B" w:rsidRPr="00CA228B">
        <w:rPr>
          <w:rFonts w:ascii="Times New Roman" w:hAnsi="Times New Roman"/>
          <w:sz w:val="28"/>
          <w:szCs w:val="28"/>
        </w:rPr>
        <w:t>Международного конкурса юных пианистов имени С. В. Рахманинова</w:t>
      </w:r>
      <w:r w:rsidR="00CA228B">
        <w:rPr>
          <w:rFonts w:ascii="Times New Roman" w:hAnsi="Times New Roman"/>
          <w:sz w:val="28"/>
          <w:szCs w:val="28"/>
        </w:rPr>
        <w:t>, а также в буклете издаваемом Оператором по случаю его проведения</w:t>
      </w:r>
      <w:r w:rsidRPr="00CA228B">
        <w:rPr>
          <w:rFonts w:ascii="Times New Roman" w:hAnsi="Times New Roman"/>
          <w:sz w:val="28"/>
          <w:szCs w:val="28"/>
        </w:rPr>
        <w:t>.</w:t>
      </w:r>
    </w:p>
    <w:p w:rsidR="006F205B" w:rsidRPr="006F205B" w:rsidRDefault="006F205B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Указанное настоящим пунктом согласие действует со дня подписания настоящего </w:t>
      </w:r>
      <w:r w:rsidR="0004597A">
        <w:rPr>
          <w:color w:val="000000"/>
          <w:sz w:val="28"/>
          <w:szCs w:val="28"/>
        </w:rPr>
        <w:t>заявления</w:t>
      </w:r>
      <w:r w:rsidRPr="006F205B">
        <w:rPr>
          <w:color w:val="000000"/>
          <w:sz w:val="28"/>
          <w:szCs w:val="28"/>
        </w:rPr>
        <w:t xml:space="preserve"> до дня отзыва в письменной форме. </w:t>
      </w:r>
      <w:r w:rsidR="0004597A">
        <w:rPr>
          <w:color w:val="000000"/>
          <w:sz w:val="28"/>
          <w:szCs w:val="28"/>
        </w:rPr>
        <w:t xml:space="preserve">Заявителю </w:t>
      </w:r>
      <w:r w:rsidRPr="006F205B">
        <w:rPr>
          <w:color w:val="000000"/>
          <w:sz w:val="28"/>
          <w:szCs w:val="28"/>
        </w:rPr>
        <w:t xml:space="preserve">разъяснено право на отзыв согласия, а также </w:t>
      </w:r>
      <w:r w:rsidR="0004597A">
        <w:rPr>
          <w:color w:val="000000"/>
          <w:sz w:val="28"/>
          <w:szCs w:val="28"/>
        </w:rPr>
        <w:t>Заявитель</w:t>
      </w:r>
      <w:r w:rsidRPr="006F205B">
        <w:rPr>
          <w:color w:val="000000"/>
          <w:sz w:val="28"/>
          <w:szCs w:val="28"/>
        </w:rPr>
        <w:t xml:space="preserve"> ознакомлен с локальным нормативным актом </w:t>
      </w:r>
      <w:r w:rsidR="002F5F3B">
        <w:rPr>
          <w:color w:val="000000"/>
          <w:sz w:val="28"/>
          <w:szCs w:val="28"/>
        </w:rPr>
        <w:t>Оператора</w:t>
      </w:r>
      <w:r w:rsidRPr="006F205B">
        <w:rPr>
          <w:color w:val="000000"/>
          <w:sz w:val="28"/>
          <w:szCs w:val="28"/>
        </w:rPr>
        <w:t xml:space="preserve"> в сфере обработки персональных данных – положением о персональных данных от 01.10.2018.</w:t>
      </w:r>
    </w:p>
    <w:p w:rsidR="006F205B" w:rsidRPr="00C07660" w:rsidRDefault="006F205B" w:rsidP="006F205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С условиями Конкурса </w:t>
      </w:r>
      <w:proofErr w:type="gramStart"/>
      <w:r w:rsidRPr="00C07660">
        <w:rPr>
          <w:rFonts w:eastAsia="Calibri"/>
          <w:color w:val="000000"/>
          <w:sz w:val="28"/>
          <w:szCs w:val="28"/>
          <w:lang w:eastAsia="en-US"/>
        </w:rPr>
        <w:t>ознакомлен</w:t>
      </w:r>
      <w:proofErr w:type="gram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и согласен.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8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7" w:firstLine="1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(Участник Конкурса старше 14 лет)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6C6E53" w:rsidRDefault="00FE29BB" w:rsidP="00D3355E">
      <w:pPr>
        <w:ind w:firstLine="709"/>
        <w:contextualSpacing/>
        <w:jc w:val="both"/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sectPr w:rsidR="006C6E53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51" w:rsidRDefault="00B00151">
      <w:r>
        <w:separator/>
      </w:r>
    </w:p>
  </w:endnote>
  <w:endnote w:type="continuationSeparator" w:id="0">
    <w:p w:rsidR="00B00151" w:rsidRDefault="00B0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D8B" w:rsidRDefault="00B00151" w:rsidP="00806C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888">
      <w:rPr>
        <w:rStyle w:val="a6"/>
        <w:noProof/>
      </w:rPr>
      <w:t>8</w:t>
    </w:r>
    <w:r>
      <w:rPr>
        <w:rStyle w:val="a6"/>
      </w:rPr>
      <w:fldChar w:fldCharType="end"/>
    </w:r>
  </w:p>
  <w:p w:rsidR="00D64D8B" w:rsidRDefault="00B00151" w:rsidP="00806C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51" w:rsidRDefault="00B00151">
      <w:r>
        <w:separator/>
      </w:r>
    </w:p>
  </w:footnote>
  <w:footnote w:type="continuationSeparator" w:id="0">
    <w:p w:rsidR="00B00151" w:rsidRDefault="00B0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B"/>
    <w:rsid w:val="000155BB"/>
    <w:rsid w:val="00026105"/>
    <w:rsid w:val="0004597A"/>
    <w:rsid w:val="00071F07"/>
    <w:rsid w:val="000835D6"/>
    <w:rsid w:val="0009702E"/>
    <w:rsid w:val="000A4BA4"/>
    <w:rsid w:val="000B16EA"/>
    <w:rsid w:val="000C64B6"/>
    <w:rsid w:val="000D7D60"/>
    <w:rsid w:val="00115DCD"/>
    <w:rsid w:val="001612E5"/>
    <w:rsid w:val="00173D9A"/>
    <w:rsid w:val="001B77E8"/>
    <w:rsid w:val="002A49F0"/>
    <w:rsid w:val="002B69F1"/>
    <w:rsid w:val="002F56CA"/>
    <w:rsid w:val="002F5F3B"/>
    <w:rsid w:val="00302A39"/>
    <w:rsid w:val="0040267F"/>
    <w:rsid w:val="00425335"/>
    <w:rsid w:val="004862AD"/>
    <w:rsid w:val="004B2156"/>
    <w:rsid w:val="004D1153"/>
    <w:rsid w:val="00545CA8"/>
    <w:rsid w:val="005E31FB"/>
    <w:rsid w:val="00615CC7"/>
    <w:rsid w:val="0063139F"/>
    <w:rsid w:val="0063737D"/>
    <w:rsid w:val="00685025"/>
    <w:rsid w:val="006C6E53"/>
    <w:rsid w:val="006D7E2C"/>
    <w:rsid w:val="006E0911"/>
    <w:rsid w:val="006F205B"/>
    <w:rsid w:val="00701212"/>
    <w:rsid w:val="00706DC1"/>
    <w:rsid w:val="0079237A"/>
    <w:rsid w:val="00876632"/>
    <w:rsid w:val="00886ABA"/>
    <w:rsid w:val="008B41F5"/>
    <w:rsid w:val="008C3888"/>
    <w:rsid w:val="009110CC"/>
    <w:rsid w:val="00921B6F"/>
    <w:rsid w:val="009330AB"/>
    <w:rsid w:val="009356E9"/>
    <w:rsid w:val="009744CE"/>
    <w:rsid w:val="009E5A63"/>
    <w:rsid w:val="00A713D0"/>
    <w:rsid w:val="00A90FED"/>
    <w:rsid w:val="00AB1799"/>
    <w:rsid w:val="00AC059E"/>
    <w:rsid w:val="00AF646B"/>
    <w:rsid w:val="00B00151"/>
    <w:rsid w:val="00B47BA6"/>
    <w:rsid w:val="00B63840"/>
    <w:rsid w:val="00BC1B94"/>
    <w:rsid w:val="00BE2D03"/>
    <w:rsid w:val="00C175B9"/>
    <w:rsid w:val="00C27571"/>
    <w:rsid w:val="00CA228B"/>
    <w:rsid w:val="00CC5FDC"/>
    <w:rsid w:val="00CE03B8"/>
    <w:rsid w:val="00D3355E"/>
    <w:rsid w:val="00DC48DB"/>
    <w:rsid w:val="00E040B1"/>
    <w:rsid w:val="00E32D28"/>
    <w:rsid w:val="00F9797D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_199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mk_im_rachmanin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er-dialog.ru/content/o-centre-muzykalnoy-kultury-im-s-v-rahmanino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_1993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2019-10-23T07:56:00Z</dcterms:created>
  <dcterms:modified xsi:type="dcterms:W3CDTF">2020-01-22T12:05:00Z</dcterms:modified>
</cp:coreProperties>
</file>